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AC" w:rsidRPr="00F10168" w:rsidRDefault="00CE30AC" w:rsidP="00CE30AC">
      <w:pPr>
        <w:tabs>
          <w:tab w:val="right" w:pos="10080"/>
        </w:tabs>
        <w:rPr>
          <w:rFonts w:cs="Calibri"/>
          <w:b/>
          <w:bCs/>
          <w:sz w:val="24"/>
          <w:szCs w:val="24"/>
        </w:rPr>
      </w:pPr>
      <w:r w:rsidRPr="00F10168">
        <w:rPr>
          <w:rFonts w:cs="Calibri"/>
          <w:b/>
          <w:bCs/>
          <w:sz w:val="24"/>
          <w:szCs w:val="24"/>
        </w:rPr>
        <w:t>CHICO UNIFIED SCHOOL DISTRICT</w:t>
      </w:r>
      <w:r w:rsidRPr="00F10168">
        <w:rPr>
          <w:rFonts w:cs="Calibri"/>
          <w:b/>
          <w:bCs/>
          <w:sz w:val="24"/>
          <w:szCs w:val="24"/>
        </w:rPr>
        <w:tab/>
        <w:t>ADMINISTRATION OFFICES</w:t>
      </w:r>
    </w:p>
    <w:p w:rsidR="00CE30AC" w:rsidRPr="00F10168" w:rsidRDefault="00CE30AC" w:rsidP="00CE30AC">
      <w:pPr>
        <w:tabs>
          <w:tab w:val="right" w:pos="10080"/>
        </w:tabs>
        <w:spacing w:after="60"/>
        <w:rPr>
          <w:rFonts w:cs="Calibri"/>
          <w:b/>
          <w:bCs/>
          <w:sz w:val="24"/>
          <w:szCs w:val="24"/>
        </w:rPr>
      </w:pPr>
      <w:r w:rsidRPr="00F10168">
        <w:rPr>
          <w:rFonts w:cs="Calibri"/>
          <w:b/>
          <w:bCs/>
          <w:sz w:val="24"/>
          <w:szCs w:val="24"/>
        </w:rPr>
        <w:t>Personnel Commission</w:t>
      </w:r>
      <w:r w:rsidRPr="00F10168">
        <w:rPr>
          <w:rFonts w:cs="Calibri"/>
          <w:b/>
          <w:bCs/>
          <w:sz w:val="24"/>
          <w:szCs w:val="24"/>
        </w:rPr>
        <w:tab/>
        <w:t>1163 E. 7</w:t>
      </w:r>
      <w:r w:rsidRPr="00F10168">
        <w:rPr>
          <w:rFonts w:cs="Calibri"/>
          <w:b/>
          <w:bCs/>
          <w:sz w:val="24"/>
          <w:szCs w:val="24"/>
          <w:vertAlign w:val="superscript"/>
        </w:rPr>
        <w:t>th</w:t>
      </w:r>
      <w:r w:rsidRPr="00F10168">
        <w:rPr>
          <w:rFonts w:cs="Calibri"/>
          <w:b/>
          <w:bCs/>
          <w:sz w:val="24"/>
          <w:szCs w:val="24"/>
        </w:rPr>
        <w:t xml:space="preserve"> Street</w:t>
      </w:r>
    </w:p>
    <w:p w:rsidR="00CE30AC" w:rsidRPr="00F10168" w:rsidRDefault="00CE30AC" w:rsidP="00CE30AC">
      <w:pPr>
        <w:tabs>
          <w:tab w:val="right" w:pos="10080"/>
        </w:tabs>
        <w:spacing w:after="60"/>
        <w:rPr>
          <w:rFonts w:cs="Calibri"/>
          <w:b/>
          <w:bCs/>
          <w:sz w:val="24"/>
          <w:szCs w:val="24"/>
        </w:rPr>
      </w:pPr>
      <w:r w:rsidRPr="00F10168">
        <w:rPr>
          <w:rFonts w:cs="Calibri"/>
          <w:b/>
          <w:bCs/>
          <w:sz w:val="24"/>
          <w:szCs w:val="24"/>
        </w:rPr>
        <w:tab/>
        <w:t>Chico, CA  95928-5999</w:t>
      </w:r>
    </w:p>
    <w:p w:rsidR="00CE30AC" w:rsidRPr="00F10168" w:rsidRDefault="00CE30AC" w:rsidP="00CE30AC">
      <w:pPr>
        <w:tabs>
          <w:tab w:val="right" w:pos="10080"/>
        </w:tabs>
        <w:spacing w:after="60"/>
        <w:rPr>
          <w:rFonts w:cs="Calibri"/>
          <w:b/>
          <w:bCs/>
          <w:sz w:val="24"/>
          <w:szCs w:val="24"/>
        </w:rPr>
      </w:pPr>
      <w:r w:rsidRPr="00F10168">
        <w:rPr>
          <w:rFonts w:cs="Calibri"/>
          <w:b/>
          <w:bCs/>
          <w:sz w:val="24"/>
          <w:szCs w:val="24"/>
        </w:rPr>
        <w:tab/>
        <w:t>(530) 891-3000 ext. 108</w:t>
      </w:r>
    </w:p>
    <w:p w:rsidR="00CE30AC" w:rsidRPr="00F10168" w:rsidRDefault="00CE30AC" w:rsidP="00CE30AC">
      <w:pPr>
        <w:tabs>
          <w:tab w:val="right" w:pos="10080"/>
        </w:tabs>
        <w:rPr>
          <w:rFonts w:cs="Calibri"/>
          <w:b/>
          <w:bCs/>
          <w:sz w:val="24"/>
          <w:szCs w:val="24"/>
        </w:rPr>
      </w:pPr>
    </w:p>
    <w:p w:rsidR="00CE30AC" w:rsidRPr="00F10168" w:rsidRDefault="00CE30AC" w:rsidP="00CE30AC">
      <w:pPr>
        <w:pStyle w:val="Heading2"/>
        <w:tabs>
          <w:tab w:val="right" w:pos="10080"/>
        </w:tabs>
        <w:ind w:left="0"/>
        <w:jc w:val="center"/>
        <w:rPr>
          <w:rFonts w:asciiTheme="minorHAnsi" w:hAnsiTheme="minorHAnsi"/>
          <w:bCs w:val="0"/>
          <w:sz w:val="24"/>
          <w:szCs w:val="24"/>
        </w:rPr>
      </w:pPr>
      <w:r w:rsidRPr="00F10168">
        <w:rPr>
          <w:rFonts w:asciiTheme="minorHAnsi" w:hAnsiTheme="minorHAnsi"/>
          <w:sz w:val="24"/>
          <w:szCs w:val="24"/>
        </w:rPr>
        <w:t>ADDENDUM to the</w:t>
      </w:r>
    </w:p>
    <w:p w:rsidR="00CE30AC" w:rsidRPr="00F10168" w:rsidRDefault="00CE30AC" w:rsidP="00CE30AC">
      <w:pPr>
        <w:pStyle w:val="Heading1"/>
        <w:tabs>
          <w:tab w:val="right" w:pos="10080"/>
        </w:tabs>
        <w:ind w:left="0"/>
        <w:jc w:val="center"/>
        <w:rPr>
          <w:rFonts w:asciiTheme="minorHAnsi" w:hAnsiTheme="minorHAnsi" w:cs="Calibri"/>
          <w:b/>
        </w:rPr>
      </w:pPr>
      <w:r w:rsidRPr="00F10168">
        <w:rPr>
          <w:rFonts w:asciiTheme="minorHAnsi" w:hAnsiTheme="minorHAnsi" w:cs="Calibri"/>
          <w:b/>
        </w:rPr>
        <w:t>MEETING AGENDA of the PERSONNEL COMMISSION of</w:t>
      </w:r>
    </w:p>
    <w:p w:rsidR="00CE30AC" w:rsidRPr="00F10168" w:rsidRDefault="00CE30AC" w:rsidP="00CE30AC">
      <w:pPr>
        <w:tabs>
          <w:tab w:val="right" w:pos="10080"/>
        </w:tabs>
        <w:jc w:val="center"/>
        <w:rPr>
          <w:rFonts w:cs="Calibri"/>
          <w:b/>
          <w:bCs/>
          <w:sz w:val="24"/>
          <w:szCs w:val="24"/>
        </w:rPr>
      </w:pPr>
      <w:r w:rsidRPr="00F10168">
        <w:rPr>
          <w:rFonts w:cs="Calibri"/>
          <w:b/>
          <w:bCs/>
          <w:sz w:val="24"/>
          <w:szCs w:val="24"/>
        </w:rPr>
        <w:t>CHICO UNIFIED SCHOOL DISTRICT</w:t>
      </w:r>
    </w:p>
    <w:p w:rsidR="00CE30AC" w:rsidRPr="00F10168" w:rsidRDefault="00CE30AC" w:rsidP="00CE30AC">
      <w:pPr>
        <w:tabs>
          <w:tab w:val="right" w:pos="10080"/>
        </w:tabs>
        <w:rPr>
          <w:rFonts w:cs="Calibri"/>
          <w:b/>
          <w:bCs/>
          <w:sz w:val="24"/>
          <w:szCs w:val="24"/>
        </w:rPr>
      </w:pPr>
    </w:p>
    <w:p w:rsidR="00CE30AC" w:rsidRPr="00F10168" w:rsidRDefault="00CE30AC" w:rsidP="00CE30AC">
      <w:pPr>
        <w:tabs>
          <w:tab w:val="center" w:pos="5040"/>
          <w:tab w:val="right" w:pos="10080"/>
        </w:tabs>
        <w:rPr>
          <w:rFonts w:cs="Calibri"/>
          <w:b/>
          <w:bCs/>
          <w:sz w:val="24"/>
          <w:szCs w:val="24"/>
        </w:rPr>
      </w:pPr>
      <w:r w:rsidRPr="00F10168">
        <w:rPr>
          <w:rFonts w:cs="Calibri"/>
          <w:b/>
          <w:bCs/>
          <w:sz w:val="24"/>
          <w:szCs w:val="24"/>
        </w:rPr>
        <w:t>ADMINISTRATION BUILDING</w:t>
      </w:r>
      <w:r w:rsidRPr="00F10168">
        <w:rPr>
          <w:rFonts w:cs="Calibri"/>
          <w:b/>
          <w:bCs/>
          <w:sz w:val="24"/>
          <w:szCs w:val="24"/>
        </w:rPr>
        <w:tab/>
      </w:r>
      <w:r w:rsidR="003B53A3">
        <w:rPr>
          <w:rFonts w:cs="Calibri"/>
          <w:b/>
          <w:bCs/>
          <w:sz w:val="24"/>
          <w:szCs w:val="24"/>
        </w:rPr>
        <w:t>4:15 PM</w:t>
      </w:r>
      <w:r w:rsidRPr="00F10168">
        <w:rPr>
          <w:rFonts w:cs="Calibri"/>
          <w:b/>
          <w:bCs/>
          <w:sz w:val="24"/>
          <w:szCs w:val="24"/>
        </w:rPr>
        <w:tab/>
      </w:r>
      <w:r w:rsidR="003B53A3">
        <w:rPr>
          <w:rFonts w:cs="Calibri"/>
          <w:b/>
          <w:bCs/>
          <w:sz w:val="24"/>
          <w:szCs w:val="24"/>
        </w:rPr>
        <w:t>MONDAY</w:t>
      </w:r>
      <w:r w:rsidRPr="00F10168">
        <w:rPr>
          <w:rFonts w:cs="Calibri"/>
          <w:b/>
          <w:bCs/>
          <w:sz w:val="24"/>
          <w:szCs w:val="24"/>
        </w:rPr>
        <w:t>,</w:t>
      </w:r>
      <w:r w:rsidR="003B53A3">
        <w:rPr>
          <w:rFonts w:cs="Calibri"/>
          <w:b/>
          <w:bCs/>
          <w:sz w:val="24"/>
          <w:szCs w:val="24"/>
        </w:rPr>
        <w:t xml:space="preserve"> JUNE 26, 2017</w:t>
      </w:r>
    </w:p>
    <w:p w:rsidR="001D256D" w:rsidRPr="00F10168" w:rsidRDefault="001D256D" w:rsidP="00CE30AC">
      <w:pPr>
        <w:tabs>
          <w:tab w:val="right" w:pos="10080"/>
        </w:tabs>
        <w:rPr>
          <w:rFonts w:eastAsia="Arial" w:cs="Arial"/>
          <w:bCs/>
          <w:sz w:val="24"/>
          <w:szCs w:val="24"/>
        </w:rPr>
      </w:pPr>
    </w:p>
    <w:p w:rsidR="001D256D" w:rsidRPr="00F10168" w:rsidRDefault="001D256D" w:rsidP="00CE30AC">
      <w:pPr>
        <w:tabs>
          <w:tab w:val="right" w:pos="10080"/>
        </w:tabs>
        <w:rPr>
          <w:rFonts w:eastAsia="Arial" w:cs="Arial"/>
          <w:bCs/>
          <w:sz w:val="24"/>
          <w:szCs w:val="24"/>
        </w:rPr>
      </w:pPr>
    </w:p>
    <w:p w:rsidR="001D256D" w:rsidRPr="00F10168" w:rsidRDefault="00CE30AC" w:rsidP="00CE30AC">
      <w:pPr>
        <w:tabs>
          <w:tab w:val="right" w:pos="10080"/>
        </w:tabs>
        <w:rPr>
          <w:rFonts w:eastAsia="Arial" w:cs="Arial"/>
          <w:sz w:val="24"/>
          <w:szCs w:val="24"/>
        </w:rPr>
      </w:pPr>
      <w:r w:rsidRPr="00F1016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703E821" wp14:editId="7BED1BB1">
                <wp:simplePos x="0" y="0"/>
                <wp:positionH relativeFrom="page">
                  <wp:posOffset>13335</wp:posOffset>
                </wp:positionH>
                <wp:positionV relativeFrom="paragraph">
                  <wp:posOffset>-140970</wp:posOffset>
                </wp:positionV>
                <wp:extent cx="1270" cy="1089660"/>
                <wp:effectExtent l="13335" t="9525" r="4445" b="571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89660"/>
                          <a:chOff x="21" y="-222"/>
                          <a:chExt cx="2" cy="1716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21" y="-222"/>
                            <a:ext cx="2" cy="1716"/>
                          </a:xfrm>
                          <a:custGeom>
                            <a:avLst/>
                            <a:gdLst>
                              <a:gd name="T0" fmla="+- 0 1493 -222"/>
                              <a:gd name="T1" fmla="*/ 1493 h 1716"/>
                              <a:gd name="T2" fmla="+- 0 -222 -222"/>
                              <a:gd name="T3" fmla="*/ -222 h 17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16">
                                <a:moveTo>
                                  <a:pt x="0" y="1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F62CF" id="Group 104" o:spid="_x0000_s1026" style="position:absolute;margin-left:1.05pt;margin-top:-11.1pt;width:.1pt;height:85.8pt;z-index:251653632;mso-position-horizontal-relative:page" coordorigin="21,-222" coordsize="2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EFXwMAAOoHAAAOAAAAZHJzL2Uyb0RvYy54bWykVW1v2zgM/n7A/oOgjzuktlw3aYymw5CX&#10;4oDdVqC9H6DI8gtmSz5JidMd7r8fRTlO2t5esLWAQ5k0+fAhRd68O7QN2Utja60WlF3ElEgldF6r&#10;ckH/etxMrimxjqucN1rJBX2Slr67ffPbTd9lMtGVbnJpCDhRNuu7Ba2c67IosqKSLbcXupMKlIU2&#10;LXdwNGWUG96D97aJkjieRr02eWe0kNbC21VQ0lv0XxRSuE9FYaUjzYICNodPg8+tf0a3NzwrDe+q&#10;Wgww+E+gaHmtIOjoasUdJztTv3LV1sJoqwt3IXQb6aKohcQcIBsWv8jmzuhdh7mUWV92I01A7Que&#10;ftqt+Li/N6TOoXbxJSWKt1AkjEtYnHp6+q7MwOrOdA/dvQk5gvhBi88W1NFLvT+XwZhs+z91Dg75&#10;zmmk51CY1ruAxMkBq/A0VkEeHBHwkiUzqJQABYuv59PpUCRRQSX9RwmjBJSTJElC+US1Hj5Nhu9m&#10;bOpVEc9CQAQ5gPIZQa/ZE5321+h8qHgnsUrWEzXSmR7p3BgpfQcDo1eBUTQ80mnPuTzTeJgWKP8u&#10;i68IOTL5NTp4JnbW3UmNteD7D9aFe5CDhBXOh054hEoUbQNX4vcJiQlL55fkRHw5mkFJgtnbKBhV&#10;hA1FgDsxmgGgM2/e0f96g0YcvaHRyRuUtDyi5NURuDioATlIhPvZE2O/ddqe+uyRDU0BRj7Lb9pe&#10;nttC1FMIA0Pl5TgxlMA42fpveNZx55EdRVJBJ3sy/ItW7+WjRpU7IQM1dgbEORk06rUh3gWwCjoQ&#10;fCxs9DGox3pWXaU3ddMgrkaRfkHnLGYIxeqmzr3So7Gm3C4bQ/YcBuVy4/8HAp6ZwUBSOTqrJM/X&#10;g+x43QQZoXl/0IIDBb4ZcRL+M4/n6+v1dTpJk+l6ksar1eT9ZplOphs2u1pdrpbLFfvXQ2NpVtV5&#10;LpVHd5zKLP2xazrshzBPx7n8LItnyW7w73Wy0XMYSDLkcvzF7GCuhDsahspW509wX40OawbWIgiV&#10;Nl8o6WHFLKj9e8eNpKT5Q8HQmbM09TsJD+nVLIGDOddszzVcCXC1oI5Cg3tx6cIe23WmLiuIFMqq&#10;9HuYtkXtrzTiC6iGA8w9lHChYC7D8vMb6/yMVqcVffsfAAAA//8DAFBLAwQUAAYACAAAACEAOahp&#10;PN0AAAAHAQAADwAAAGRycy9kb3ducmV2LnhtbEyOwUrDQBRF94L/MDzBXTvJtIrGTEop6qoIbQVx&#10;N828JqGZNyEzTdK/97nS5eUe7j35anKtGLAPjScN6TwBgVR621Cl4fPwNnsCEaIha1pPqOGKAVbF&#10;7U1uMutH2uGwj5XgEQqZ0VDH2GVShrJGZ8Lcd0jcnXzvTOTYV9L2ZuRx10qVJI/SmYb4oTYdbmos&#10;z/uL0/A+mnG9SF+H7fm0uX4fHj6+tilqfX83rV9ARJziHwy/+qwOBTsd/YVsEK0GlTKoYaaUAsG9&#10;WoA4MrZ8XoIscvnfv/gBAAD//wMAUEsBAi0AFAAGAAgAAAAhALaDOJL+AAAA4QEAABMAAAAAAAAA&#10;AAAAAAAAAAAAAFtDb250ZW50X1R5cGVzXS54bWxQSwECLQAUAAYACAAAACEAOP0h/9YAAACUAQAA&#10;CwAAAAAAAAAAAAAAAAAvAQAAX3JlbHMvLnJlbHNQSwECLQAUAAYACAAAACEAmvERBV8DAADqBwAA&#10;DgAAAAAAAAAAAAAAAAAuAgAAZHJzL2Uyb0RvYy54bWxQSwECLQAUAAYACAAAACEAOahpPN0AAAAH&#10;AQAADwAAAAAAAAAAAAAAAAC5BQAAZHJzL2Rvd25yZXYueG1sUEsFBgAAAAAEAAQA8wAAAMMGAAAA&#10;AA==&#10;">
                <v:shape id="Freeform 105" o:spid="_x0000_s1027" style="position:absolute;left:21;top:-222;width:2;height:1716;visibility:visible;mso-wrap-style:square;v-text-anchor:top" coordsize="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GYwAAAANwAAAAPAAAAZHJzL2Rvd25yZXYueG1sRE/NasMw&#10;DL4P9g5Gg95WJ+1oRxanjMGgh12W9AFErMZhsRxipU3fvh4MdtPH96vysPhBXWiKfWAD+ToDRdwG&#10;23Nn4NR8Pr+CioJscQhMBm4U4VA9PpRY2HDlb7rU0qkUwrFAA05kLLSOrSOPcR1G4sSdw+RREpw6&#10;bSe8pnA/6E2W7bTHnlODw5E+HLU/9ewNyFD73Ml+d2vCdtPkdo5f59mY1dPy/gZKaJF/8Z/7aNP8&#10;7AV+n0kX6OoOAAD//wMAUEsBAi0AFAAGAAgAAAAhANvh9svuAAAAhQEAABMAAAAAAAAAAAAAAAAA&#10;AAAAAFtDb250ZW50X1R5cGVzXS54bWxQSwECLQAUAAYACAAAACEAWvQsW78AAAAVAQAACwAAAAAA&#10;AAAAAAAAAAAfAQAAX3JlbHMvLnJlbHNQSwECLQAUAAYACAAAACEA4byhmMAAAADcAAAADwAAAAAA&#10;AAAAAAAAAAAHAgAAZHJzL2Rvd25yZXYueG1sUEsFBgAAAAADAAMAtwAAAPQCAAAAAA==&#10;" path="m,1715l,e" filled="f" strokecolor="#cfcfcf" strokeweight=".25281mm">
                  <v:path arrowok="t" o:connecttype="custom" o:connectlocs="0,1493;0,-222" o:connectangles="0,0"/>
                </v:shape>
                <w10:wrap anchorx="page"/>
              </v:group>
            </w:pict>
          </mc:Fallback>
        </mc:AlternateContent>
      </w:r>
      <w:r w:rsidR="006865D6" w:rsidRPr="00F10168">
        <w:rPr>
          <w:sz w:val="24"/>
          <w:szCs w:val="24"/>
        </w:rPr>
        <w:t xml:space="preserve">The following item </w:t>
      </w:r>
      <w:r w:rsidR="00235C09" w:rsidRPr="00F10168">
        <w:rPr>
          <w:sz w:val="24"/>
          <w:szCs w:val="24"/>
        </w:rPr>
        <w:t>has</w:t>
      </w:r>
      <w:r w:rsidR="006865D6" w:rsidRPr="00F10168">
        <w:rPr>
          <w:sz w:val="24"/>
          <w:szCs w:val="24"/>
        </w:rPr>
        <w:t xml:space="preserve"> been added to the </w:t>
      </w:r>
      <w:r w:rsidRPr="00F10168">
        <w:rPr>
          <w:sz w:val="24"/>
          <w:szCs w:val="24"/>
        </w:rPr>
        <w:t xml:space="preserve">Business section of the Meeting Agenda of the Personnel Commission for </w:t>
      </w:r>
      <w:r w:rsidR="005B4A18" w:rsidRPr="00F10168">
        <w:rPr>
          <w:sz w:val="24"/>
          <w:szCs w:val="24"/>
        </w:rPr>
        <w:t>June 26, 2017</w:t>
      </w:r>
      <w:r w:rsidR="006865D6" w:rsidRPr="00F10168">
        <w:rPr>
          <w:sz w:val="24"/>
          <w:szCs w:val="24"/>
        </w:rPr>
        <w:t>:</w:t>
      </w:r>
    </w:p>
    <w:p w:rsidR="001D256D" w:rsidRPr="00F10168" w:rsidRDefault="001D256D" w:rsidP="00CE30AC">
      <w:pPr>
        <w:tabs>
          <w:tab w:val="right" w:pos="10080"/>
        </w:tabs>
        <w:rPr>
          <w:rFonts w:eastAsia="Arial" w:cs="Arial"/>
          <w:bCs/>
          <w:sz w:val="24"/>
          <w:szCs w:val="24"/>
        </w:rPr>
      </w:pPr>
    </w:p>
    <w:p w:rsidR="001D256D" w:rsidRPr="00F10168" w:rsidRDefault="001D256D" w:rsidP="00CE30AC">
      <w:pPr>
        <w:tabs>
          <w:tab w:val="right" w:pos="10080"/>
        </w:tabs>
        <w:spacing w:before="8"/>
        <w:rPr>
          <w:rFonts w:eastAsia="Arial" w:cs="Arial"/>
          <w:bCs/>
          <w:sz w:val="24"/>
          <w:szCs w:val="24"/>
        </w:rPr>
      </w:pPr>
    </w:p>
    <w:p w:rsidR="00CE30AC" w:rsidRPr="00F10168" w:rsidRDefault="00CE30AC" w:rsidP="00CE30AC">
      <w:pPr>
        <w:tabs>
          <w:tab w:val="right" w:pos="10080"/>
        </w:tabs>
        <w:rPr>
          <w:sz w:val="24"/>
          <w:szCs w:val="24"/>
        </w:rPr>
      </w:pPr>
      <w:r w:rsidRPr="00F10168">
        <w:rPr>
          <w:sz w:val="24"/>
          <w:szCs w:val="24"/>
        </w:rPr>
        <w:t>BUSINESS</w:t>
      </w:r>
    </w:p>
    <w:p w:rsidR="001D256D" w:rsidRPr="00F10168" w:rsidRDefault="00CE30AC" w:rsidP="006A7517">
      <w:pPr>
        <w:numPr>
          <w:ilvl w:val="0"/>
          <w:numId w:val="7"/>
        </w:numPr>
        <w:tabs>
          <w:tab w:val="right" w:pos="10080"/>
        </w:tabs>
        <w:rPr>
          <w:rFonts w:eastAsia="Arial" w:cs="Arial"/>
          <w:sz w:val="24"/>
          <w:szCs w:val="24"/>
        </w:rPr>
      </w:pPr>
      <w:r w:rsidRPr="00F10168">
        <w:rPr>
          <w:sz w:val="24"/>
          <w:szCs w:val="24"/>
        </w:rPr>
        <w:t xml:space="preserve">Consider revised job description for: </w:t>
      </w:r>
      <w:r w:rsidR="005B4A18" w:rsidRPr="00F10168">
        <w:rPr>
          <w:sz w:val="24"/>
          <w:szCs w:val="24"/>
        </w:rPr>
        <w:t>Sr Grounds Worker</w:t>
      </w:r>
      <w:r w:rsidR="00235C09" w:rsidRPr="00F10168">
        <w:rPr>
          <w:sz w:val="24"/>
          <w:szCs w:val="24"/>
        </w:rPr>
        <w:t xml:space="preserve"> (carry-in item)</w:t>
      </w:r>
      <w:r w:rsidRPr="00F10168">
        <w:rPr>
          <w:sz w:val="24"/>
          <w:szCs w:val="24"/>
        </w:rPr>
        <w:t>.</w:t>
      </w:r>
    </w:p>
    <w:p w:rsidR="00235C09" w:rsidRDefault="00235C09" w:rsidP="00CE30AC">
      <w:pPr>
        <w:tabs>
          <w:tab w:val="right" w:pos="10080"/>
        </w:tabs>
        <w:rPr>
          <w:sz w:val="24"/>
          <w:szCs w:val="24"/>
        </w:rPr>
      </w:pPr>
    </w:p>
    <w:p w:rsidR="003B53A3" w:rsidRPr="00F10168" w:rsidRDefault="003B53A3" w:rsidP="00CE30AC">
      <w:pPr>
        <w:tabs>
          <w:tab w:val="right" w:pos="10080"/>
        </w:tabs>
        <w:rPr>
          <w:sz w:val="24"/>
          <w:szCs w:val="24"/>
        </w:rPr>
      </w:pPr>
      <w:bookmarkStart w:id="0" w:name="_GoBack"/>
      <w:bookmarkEnd w:id="0"/>
    </w:p>
    <w:p w:rsidR="001D256D" w:rsidRPr="00F10168" w:rsidRDefault="00235C09" w:rsidP="00F10168">
      <w:pPr>
        <w:tabs>
          <w:tab w:val="right" w:pos="10080"/>
        </w:tabs>
        <w:rPr>
          <w:rFonts w:eastAsia="Arial" w:cs="Arial"/>
          <w:sz w:val="24"/>
          <w:szCs w:val="24"/>
        </w:rPr>
      </w:pPr>
      <w:r w:rsidRPr="00F10168">
        <w:rPr>
          <w:sz w:val="24"/>
          <w:szCs w:val="24"/>
        </w:rPr>
        <w:t>P</w:t>
      </w:r>
      <w:r w:rsidR="006865D6" w:rsidRPr="00F10168">
        <w:rPr>
          <w:sz w:val="24"/>
          <w:szCs w:val="24"/>
        </w:rPr>
        <w:t xml:space="preserve">osted: </w:t>
      </w:r>
      <w:r w:rsidR="005B4A18" w:rsidRPr="00F10168">
        <w:rPr>
          <w:sz w:val="24"/>
          <w:szCs w:val="24"/>
        </w:rPr>
        <w:t>6/22/2017</w:t>
      </w:r>
    </w:p>
    <w:sectPr w:rsidR="001D256D" w:rsidRPr="00F10168" w:rsidSect="00CE30A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1CC"/>
    <w:multiLevelType w:val="hybridMultilevel"/>
    <w:tmpl w:val="AF06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007F"/>
    <w:multiLevelType w:val="hybridMultilevel"/>
    <w:tmpl w:val="530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6984"/>
    <w:multiLevelType w:val="hybridMultilevel"/>
    <w:tmpl w:val="556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5C21"/>
    <w:multiLevelType w:val="hybridMultilevel"/>
    <w:tmpl w:val="6F5C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161F8"/>
    <w:multiLevelType w:val="hybridMultilevel"/>
    <w:tmpl w:val="162E585C"/>
    <w:lvl w:ilvl="0" w:tplc="582E6CC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 w15:restartNumberingAfterBreak="0">
    <w:nsid w:val="722005AF"/>
    <w:multiLevelType w:val="hybridMultilevel"/>
    <w:tmpl w:val="9684D550"/>
    <w:lvl w:ilvl="0" w:tplc="1E7E121C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61DEC"/>
    <w:multiLevelType w:val="hybridMultilevel"/>
    <w:tmpl w:val="47B6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6D"/>
    <w:rsid w:val="00063027"/>
    <w:rsid w:val="001D256D"/>
    <w:rsid w:val="00235C09"/>
    <w:rsid w:val="00321508"/>
    <w:rsid w:val="003B53A3"/>
    <w:rsid w:val="005B4A18"/>
    <w:rsid w:val="006865D6"/>
    <w:rsid w:val="006A7517"/>
    <w:rsid w:val="00860A13"/>
    <w:rsid w:val="00CE30AC"/>
    <w:rsid w:val="00D51508"/>
    <w:rsid w:val="00F10168"/>
    <w:rsid w:val="00F716B4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6ED9"/>
  <w15:docId w15:val="{03C6B3EA-6957-457A-9256-A510F74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46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pPr>
      <w:ind w:left="1532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rsid w:val="00321508"/>
    <w:pPr>
      <w:widowControl/>
      <w:tabs>
        <w:tab w:val="center" w:pos="4320"/>
        <w:tab w:val="right" w:pos="8640"/>
      </w:tabs>
    </w:pPr>
    <w:rPr>
      <w:rFonts w:ascii="Poor Richard" w:eastAsia="Times New Roman" w:hAnsi="Poor Richar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1508"/>
    <w:rPr>
      <w:rFonts w:ascii="Poor Richard" w:eastAsia="Times New Roman" w:hAnsi="Poor Richar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Kaufmann</dc:creator>
  <cp:lastModifiedBy>Rhonda Kaufmann</cp:lastModifiedBy>
  <cp:revision>6</cp:revision>
  <cp:lastPrinted>2016-10-20T23:27:00Z</cp:lastPrinted>
  <dcterms:created xsi:type="dcterms:W3CDTF">2017-06-21T21:41:00Z</dcterms:created>
  <dcterms:modified xsi:type="dcterms:W3CDTF">2017-06-21T21:45:00Z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2016-10-06T00:00:00Z</vt:filetime>
  </property>
</Properties>
</file>